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C0" w:rsidRDefault="00193EC0" w:rsidP="00193EC0">
      <w:pPr>
        <w:jc w:val="center"/>
        <w:rPr>
          <w:rFonts w:ascii="ＭＳ 明朝" w:hAnsi="ＭＳ 明朝"/>
          <w:kern w:val="0"/>
          <w:sz w:val="21"/>
        </w:rPr>
      </w:pPr>
    </w:p>
    <w:p w:rsidR="002B0F21" w:rsidRPr="00165499" w:rsidRDefault="00437840" w:rsidP="00193EC0">
      <w:pPr>
        <w:jc w:val="center"/>
        <w:rPr>
          <w:rFonts w:ascii="ＭＳ 明朝" w:hAnsi="ＭＳ 明朝"/>
          <w:sz w:val="21"/>
        </w:rPr>
      </w:pPr>
      <w:r w:rsidRPr="00165499">
        <w:rPr>
          <w:rFonts w:ascii="ＭＳ 明朝" w:hAnsi="ＭＳ 明朝" w:hint="eastAsia"/>
          <w:kern w:val="0"/>
          <w:sz w:val="21"/>
        </w:rPr>
        <w:t>平成</w:t>
      </w:r>
      <w:r w:rsidR="00E37012" w:rsidRPr="00165499">
        <w:rPr>
          <w:rFonts w:ascii="ＭＳ 明朝" w:hAnsi="ＭＳ 明朝" w:hint="eastAsia"/>
          <w:kern w:val="0"/>
          <w:sz w:val="21"/>
        </w:rPr>
        <w:t>３１・３２</w:t>
      </w:r>
      <w:r w:rsidR="00EC0B30" w:rsidRPr="00165499">
        <w:rPr>
          <w:rFonts w:ascii="ＭＳ 明朝" w:hAnsi="ＭＳ 明朝" w:hint="eastAsia"/>
          <w:kern w:val="0"/>
          <w:sz w:val="21"/>
        </w:rPr>
        <w:t>年度</w:t>
      </w:r>
      <w:r w:rsidR="002B0F21" w:rsidRPr="00165499">
        <w:rPr>
          <w:rFonts w:ascii="ＭＳ 明朝" w:hAnsi="ＭＳ 明朝" w:hint="eastAsia"/>
          <w:kern w:val="0"/>
          <w:sz w:val="21"/>
        </w:rPr>
        <w:t>広島市</w:t>
      </w:r>
      <w:r w:rsidR="00FC31C1" w:rsidRPr="00165499">
        <w:rPr>
          <w:rFonts w:ascii="ＭＳ 明朝" w:hAnsi="ＭＳ 明朝" w:hint="eastAsia"/>
          <w:kern w:val="0"/>
          <w:sz w:val="21"/>
        </w:rPr>
        <w:t>及び</w:t>
      </w:r>
      <w:r w:rsidR="002B0F21" w:rsidRPr="00165499">
        <w:rPr>
          <w:rFonts w:ascii="ＭＳ 明朝" w:hAnsi="ＭＳ 明朝" w:hint="eastAsia"/>
          <w:kern w:val="0"/>
          <w:sz w:val="21"/>
        </w:rPr>
        <w:t>広島市水道局</w:t>
      </w:r>
      <w:r w:rsidR="002B0F21" w:rsidRPr="00165499">
        <w:rPr>
          <w:rFonts w:ascii="ＭＳ 明朝" w:hAnsi="ＭＳ 明朝" w:hint="eastAsia"/>
          <w:sz w:val="21"/>
        </w:rPr>
        <w:t>競争入札参加資格審査申請の追加受付について</w:t>
      </w:r>
    </w:p>
    <w:p w:rsidR="002B0F21" w:rsidRPr="00165499" w:rsidRDefault="002B0F21" w:rsidP="002B0F21">
      <w:pPr>
        <w:jc w:val="center"/>
        <w:rPr>
          <w:rFonts w:ascii="ＭＳ 明朝" w:hAnsi="ＭＳ 明朝"/>
          <w:sz w:val="21"/>
        </w:rPr>
      </w:pPr>
      <w:r w:rsidRPr="00165499">
        <w:rPr>
          <w:rFonts w:ascii="ＭＳ 明朝" w:hAnsi="ＭＳ 明朝" w:hint="eastAsia"/>
          <w:sz w:val="21"/>
        </w:rPr>
        <w:t>（概　　要）</w:t>
      </w:r>
    </w:p>
    <w:p w:rsidR="002A5377" w:rsidRPr="00165499" w:rsidRDefault="002A5377">
      <w:pPr>
        <w:rPr>
          <w:rFonts w:ascii="ＭＳ 明朝" w:hAnsi="ＭＳ 明朝"/>
          <w:sz w:val="21"/>
        </w:rPr>
      </w:pPr>
    </w:p>
    <w:p w:rsidR="002A5377" w:rsidRPr="00165499" w:rsidRDefault="00437840" w:rsidP="00193EC0">
      <w:pPr>
        <w:ind w:leftChars="105" w:left="210" w:firstLineChars="100" w:firstLine="210"/>
        <w:rPr>
          <w:rFonts w:ascii="ＭＳ 明朝" w:hAnsi="ＭＳ 明朝"/>
          <w:sz w:val="21"/>
        </w:rPr>
      </w:pPr>
      <w:r w:rsidRPr="00165499">
        <w:rPr>
          <w:rFonts w:hint="eastAsia"/>
          <w:sz w:val="21"/>
          <w:szCs w:val="21"/>
        </w:rPr>
        <w:t>平成</w:t>
      </w:r>
      <w:r w:rsidR="00E37012" w:rsidRPr="00165499">
        <w:rPr>
          <w:rFonts w:hint="eastAsia"/>
          <w:sz w:val="21"/>
          <w:szCs w:val="21"/>
        </w:rPr>
        <w:t>３１・３２</w:t>
      </w:r>
      <w:r w:rsidR="00EC0B30" w:rsidRPr="00165499">
        <w:rPr>
          <w:rFonts w:hint="eastAsia"/>
          <w:sz w:val="21"/>
          <w:szCs w:val="21"/>
        </w:rPr>
        <w:t>年度</w:t>
      </w:r>
      <w:r w:rsidR="0004493E" w:rsidRPr="00165499">
        <w:rPr>
          <w:rFonts w:hint="eastAsia"/>
          <w:sz w:val="21"/>
          <w:szCs w:val="21"/>
        </w:rPr>
        <w:t>に広島市</w:t>
      </w:r>
      <w:r w:rsidR="00FC31C1" w:rsidRPr="00165499">
        <w:rPr>
          <w:rFonts w:hint="eastAsia"/>
          <w:sz w:val="21"/>
          <w:szCs w:val="21"/>
        </w:rPr>
        <w:t>及び広島市</w:t>
      </w:r>
      <w:r w:rsidR="0004493E" w:rsidRPr="00165499">
        <w:rPr>
          <w:rFonts w:hint="eastAsia"/>
          <w:sz w:val="21"/>
          <w:szCs w:val="21"/>
        </w:rPr>
        <w:t>水道局が発注する建設工事及び建設コンサルタント業務等（測量、地質調査、土木・建築関係建設</w:t>
      </w:r>
      <w:bookmarkStart w:id="0" w:name="_GoBack"/>
      <w:bookmarkEnd w:id="0"/>
      <w:r w:rsidR="0004493E" w:rsidRPr="00165499">
        <w:rPr>
          <w:rFonts w:hint="eastAsia"/>
          <w:sz w:val="21"/>
          <w:szCs w:val="21"/>
        </w:rPr>
        <w:t>コンサルタント及び補償関係コンサルタントに係る業務）の競争入札参加資格</w:t>
      </w:r>
      <w:r w:rsidR="000719DF" w:rsidRPr="00165499">
        <w:rPr>
          <w:rFonts w:hint="eastAsia"/>
          <w:sz w:val="21"/>
          <w:szCs w:val="21"/>
        </w:rPr>
        <w:t>審査</w:t>
      </w:r>
      <w:r w:rsidR="0004493E" w:rsidRPr="00165499">
        <w:rPr>
          <w:rFonts w:hint="eastAsia"/>
          <w:sz w:val="21"/>
          <w:szCs w:val="21"/>
        </w:rPr>
        <w:t>申請を受け付けます。</w:t>
      </w:r>
    </w:p>
    <w:p w:rsidR="002A5377" w:rsidRPr="00165499" w:rsidRDefault="002A5377">
      <w:pPr>
        <w:rPr>
          <w:rFonts w:ascii="ＭＳ 明朝" w:hAnsi="ＭＳ 明朝"/>
          <w:sz w:val="21"/>
        </w:rPr>
      </w:pPr>
    </w:p>
    <w:p w:rsidR="00771EAB" w:rsidRPr="00165499" w:rsidRDefault="008B5ACE" w:rsidP="00771EAB">
      <w:pPr>
        <w:rPr>
          <w:rFonts w:ascii="ＭＳ 明朝" w:hAnsi="ＭＳ 明朝"/>
          <w:sz w:val="21"/>
          <w:szCs w:val="21"/>
        </w:rPr>
      </w:pPr>
      <w:r w:rsidRPr="00165499">
        <w:rPr>
          <w:rFonts w:ascii="ＭＳ 明朝" w:hAnsi="ＭＳ 明朝" w:hint="eastAsia"/>
          <w:sz w:val="21"/>
          <w:szCs w:val="21"/>
        </w:rPr>
        <w:t>１</w:t>
      </w:r>
      <w:r w:rsidR="00771EAB" w:rsidRPr="00165499">
        <w:rPr>
          <w:rFonts w:ascii="ＭＳ 明朝" w:hAnsi="ＭＳ 明朝" w:hint="eastAsia"/>
          <w:sz w:val="21"/>
          <w:szCs w:val="21"/>
        </w:rPr>
        <w:t xml:space="preserve">　申請対象者</w:t>
      </w:r>
    </w:p>
    <w:p w:rsidR="00771EAB" w:rsidRPr="00165499" w:rsidRDefault="00771EAB" w:rsidP="00771EAB">
      <w:pPr>
        <w:rPr>
          <w:rFonts w:ascii="ＭＳ 明朝" w:hAnsi="ＭＳ 明朝"/>
          <w:sz w:val="21"/>
          <w:szCs w:val="21"/>
        </w:rPr>
      </w:pPr>
      <w:r w:rsidRPr="00165499">
        <w:rPr>
          <w:rFonts w:ascii="ＭＳ 明朝" w:hAnsi="ＭＳ 明朝" w:hint="eastAsia"/>
          <w:sz w:val="21"/>
          <w:szCs w:val="21"/>
        </w:rPr>
        <w:t xml:space="preserve">　</w:t>
      </w:r>
      <w:r w:rsidR="0096633F" w:rsidRPr="00165499">
        <w:rPr>
          <w:rFonts w:ascii="ＭＳ 明朝" w:hAnsi="ＭＳ 明朝" w:hint="eastAsia"/>
          <w:sz w:val="21"/>
          <w:szCs w:val="21"/>
        </w:rPr>
        <w:t>⑴</w:t>
      </w:r>
      <w:r w:rsidRPr="00165499">
        <w:rPr>
          <w:rFonts w:ascii="ＭＳ 明朝" w:hAnsi="ＭＳ 明朝" w:hint="eastAsia"/>
          <w:sz w:val="21"/>
          <w:szCs w:val="21"/>
        </w:rPr>
        <w:t xml:space="preserve">　新規申請の場合</w:t>
      </w:r>
    </w:p>
    <w:p w:rsidR="00771EAB" w:rsidRPr="00165499" w:rsidRDefault="00771EAB" w:rsidP="0096633F">
      <w:pPr>
        <w:pStyle w:val="2"/>
        <w:ind w:leftChars="210" w:left="420" w:firstLineChars="100" w:firstLine="210"/>
        <w:rPr>
          <w:sz w:val="21"/>
          <w:szCs w:val="21"/>
        </w:rPr>
      </w:pPr>
      <w:r w:rsidRPr="00165499">
        <w:rPr>
          <w:rFonts w:hint="eastAsia"/>
          <w:sz w:val="21"/>
          <w:szCs w:val="21"/>
        </w:rPr>
        <w:t>平成</w:t>
      </w:r>
      <w:r w:rsidR="00E37012" w:rsidRPr="00165499">
        <w:rPr>
          <w:rFonts w:hint="eastAsia"/>
          <w:sz w:val="21"/>
          <w:szCs w:val="21"/>
        </w:rPr>
        <w:t>３１・３２</w:t>
      </w:r>
      <w:r w:rsidRPr="00165499">
        <w:rPr>
          <w:rFonts w:hint="eastAsia"/>
          <w:sz w:val="21"/>
          <w:szCs w:val="21"/>
        </w:rPr>
        <w:t>年度の建設工事又は建設コンサルタント業務等の競争入札参加資格</w:t>
      </w:r>
      <w:r w:rsidR="00013CD9" w:rsidRPr="00165499">
        <w:rPr>
          <w:rFonts w:hint="eastAsia"/>
          <w:sz w:val="21"/>
          <w:szCs w:val="21"/>
        </w:rPr>
        <w:t>者として新規に本市の</w:t>
      </w:r>
      <w:r w:rsidRPr="00165499">
        <w:rPr>
          <w:rFonts w:hint="eastAsia"/>
          <w:sz w:val="21"/>
          <w:szCs w:val="21"/>
        </w:rPr>
        <w:t>競争入札に参加を希望する者</w:t>
      </w:r>
    </w:p>
    <w:p w:rsidR="00771EAB" w:rsidRPr="00165499" w:rsidRDefault="00771EAB" w:rsidP="00771EAB">
      <w:pPr>
        <w:rPr>
          <w:rFonts w:ascii="ＭＳ 明朝" w:hAnsi="ＭＳ 明朝"/>
          <w:sz w:val="21"/>
          <w:szCs w:val="21"/>
        </w:rPr>
      </w:pPr>
      <w:r w:rsidRPr="00165499">
        <w:rPr>
          <w:rFonts w:ascii="ＭＳ 明朝" w:hAnsi="ＭＳ 明朝" w:hint="eastAsia"/>
          <w:sz w:val="21"/>
          <w:szCs w:val="21"/>
        </w:rPr>
        <w:t xml:space="preserve">　</w:t>
      </w:r>
      <w:r w:rsidR="0096633F" w:rsidRPr="00165499">
        <w:rPr>
          <w:rFonts w:ascii="ＭＳ 明朝" w:hAnsi="ＭＳ 明朝" w:hint="eastAsia"/>
          <w:sz w:val="21"/>
          <w:szCs w:val="21"/>
        </w:rPr>
        <w:t xml:space="preserve">⑵　</w:t>
      </w:r>
      <w:r w:rsidRPr="00165499">
        <w:rPr>
          <w:rFonts w:ascii="ＭＳ 明朝" w:hAnsi="ＭＳ 明朝" w:hint="eastAsia"/>
          <w:sz w:val="21"/>
          <w:szCs w:val="21"/>
        </w:rPr>
        <w:t>工種・業種の追加申請の場合</w:t>
      </w:r>
    </w:p>
    <w:p w:rsidR="00771EAB" w:rsidRPr="00165499" w:rsidRDefault="00771EAB" w:rsidP="0096633F">
      <w:pPr>
        <w:pStyle w:val="3"/>
        <w:ind w:leftChars="210" w:left="420" w:firstLineChars="100" w:firstLine="210"/>
        <w:rPr>
          <w:sz w:val="21"/>
          <w:szCs w:val="21"/>
        </w:rPr>
      </w:pPr>
      <w:r w:rsidRPr="00165499">
        <w:rPr>
          <w:rFonts w:hint="eastAsia"/>
          <w:sz w:val="21"/>
          <w:szCs w:val="21"/>
        </w:rPr>
        <w:t>平成</w:t>
      </w:r>
      <w:r w:rsidR="00E37012" w:rsidRPr="00165499">
        <w:rPr>
          <w:rFonts w:hint="eastAsia"/>
          <w:sz w:val="21"/>
          <w:szCs w:val="21"/>
        </w:rPr>
        <w:t>３１・３２</w:t>
      </w:r>
      <w:r w:rsidRPr="00165499">
        <w:rPr>
          <w:rFonts w:hint="eastAsia"/>
          <w:sz w:val="21"/>
          <w:szCs w:val="21"/>
        </w:rPr>
        <w:t>年度の建設工事又は建設コンサルタント業務等の競争入札参加資格者（既登録者）で</w:t>
      </w:r>
      <w:r w:rsidR="0096633F" w:rsidRPr="00165499">
        <w:rPr>
          <w:rFonts w:hint="eastAsia"/>
          <w:sz w:val="21"/>
          <w:szCs w:val="21"/>
        </w:rPr>
        <w:t>、工種</w:t>
      </w:r>
      <w:r w:rsidR="00013CD9" w:rsidRPr="00165499">
        <w:rPr>
          <w:rFonts w:hint="eastAsia"/>
          <w:sz w:val="21"/>
          <w:szCs w:val="21"/>
        </w:rPr>
        <w:t>や</w:t>
      </w:r>
      <w:r w:rsidR="0096633F" w:rsidRPr="00165499">
        <w:rPr>
          <w:rFonts w:hint="eastAsia"/>
          <w:sz w:val="21"/>
          <w:szCs w:val="21"/>
        </w:rPr>
        <w:t>業種</w:t>
      </w:r>
      <w:r w:rsidR="00013CD9" w:rsidRPr="00165499">
        <w:rPr>
          <w:rFonts w:hint="eastAsia"/>
          <w:sz w:val="21"/>
          <w:szCs w:val="21"/>
        </w:rPr>
        <w:t>等の追加を</w:t>
      </w:r>
      <w:r w:rsidR="0096633F" w:rsidRPr="00165499">
        <w:rPr>
          <w:rFonts w:hint="eastAsia"/>
          <w:sz w:val="21"/>
          <w:szCs w:val="21"/>
        </w:rPr>
        <w:t>希望するもの</w:t>
      </w:r>
    </w:p>
    <w:p w:rsidR="002A5377" w:rsidRPr="00165499" w:rsidRDefault="006F3540">
      <w:pPr>
        <w:rPr>
          <w:rFonts w:ascii="ＭＳ 明朝" w:hAnsi="ＭＳ 明朝"/>
          <w:sz w:val="21"/>
        </w:rPr>
      </w:pPr>
      <w:r w:rsidRPr="00165499">
        <w:rPr>
          <w:rFonts w:ascii="ＭＳ 明朝" w:hAnsi="ＭＳ 明朝" w:hint="eastAsia"/>
          <w:sz w:val="21"/>
        </w:rPr>
        <w:t>２</w:t>
      </w:r>
      <w:r w:rsidR="002A5377" w:rsidRPr="00165499">
        <w:rPr>
          <w:rFonts w:ascii="ＭＳ 明朝" w:hAnsi="ＭＳ 明朝" w:hint="eastAsia"/>
          <w:sz w:val="21"/>
        </w:rPr>
        <w:t xml:space="preserve">　申請（入力）期間</w:t>
      </w:r>
    </w:p>
    <w:p w:rsidR="00E37012" w:rsidRPr="00165499" w:rsidRDefault="00E37012" w:rsidP="00E37012">
      <w:pPr>
        <w:ind w:leftChars="105" w:left="210"/>
        <w:rPr>
          <w:rFonts w:asciiTheme="minorEastAsia" w:eastAsiaTheme="minorEastAsia" w:hAnsiTheme="minorEastAsia"/>
          <w:sz w:val="21"/>
        </w:rPr>
      </w:pPr>
      <w:r w:rsidRPr="00165499">
        <w:rPr>
          <w:rFonts w:asciiTheme="minorEastAsia" w:eastAsiaTheme="minorEastAsia" w:hAnsiTheme="minorEastAsia" w:hint="eastAsia"/>
          <w:sz w:val="21"/>
        </w:rPr>
        <w:t>⑴　平成３１年度１回目：平成３１年　５月２０日（月）から　同月２４日（金）まで</w:t>
      </w:r>
    </w:p>
    <w:p w:rsidR="00E37012" w:rsidRPr="00165499" w:rsidRDefault="00E37012" w:rsidP="00E37012">
      <w:pPr>
        <w:ind w:leftChars="105" w:left="210"/>
        <w:rPr>
          <w:rFonts w:asciiTheme="minorEastAsia" w:eastAsiaTheme="minorEastAsia" w:hAnsiTheme="minorEastAsia"/>
          <w:sz w:val="21"/>
        </w:rPr>
      </w:pPr>
      <w:r w:rsidRPr="00165499">
        <w:rPr>
          <w:rFonts w:asciiTheme="minorEastAsia" w:eastAsiaTheme="minorEastAsia" w:hAnsiTheme="minorEastAsia" w:hint="eastAsia"/>
          <w:sz w:val="21"/>
        </w:rPr>
        <w:t>⑵　平成３１年度２回目：平成３１年　８月１９日（月）から　同月２３日（金）まで</w:t>
      </w:r>
    </w:p>
    <w:p w:rsidR="00E37012" w:rsidRPr="00165499" w:rsidRDefault="00E37012" w:rsidP="00E37012">
      <w:pPr>
        <w:ind w:leftChars="105" w:left="210"/>
        <w:rPr>
          <w:rFonts w:asciiTheme="minorEastAsia" w:eastAsiaTheme="minorEastAsia" w:hAnsiTheme="minorEastAsia"/>
          <w:sz w:val="21"/>
        </w:rPr>
      </w:pPr>
      <w:r w:rsidRPr="00165499">
        <w:rPr>
          <w:rFonts w:asciiTheme="minorEastAsia" w:eastAsiaTheme="minorEastAsia" w:hAnsiTheme="minorEastAsia" w:hint="eastAsia"/>
          <w:sz w:val="21"/>
        </w:rPr>
        <w:t>⑶　平成３１年度３回目：平成３１年１１月１１日（月）から　同月１５日（金）まで</w:t>
      </w:r>
    </w:p>
    <w:p w:rsidR="00E37012" w:rsidRPr="00165499" w:rsidRDefault="002A7E83" w:rsidP="00E37012">
      <w:pPr>
        <w:ind w:leftChars="105" w:left="210"/>
        <w:rPr>
          <w:rFonts w:asciiTheme="minorEastAsia" w:eastAsiaTheme="minorEastAsia" w:hAnsiTheme="minorEastAsia"/>
          <w:sz w:val="21"/>
        </w:rPr>
      </w:pPr>
      <w:r w:rsidRPr="00165499">
        <w:rPr>
          <w:rFonts w:asciiTheme="minorEastAsia" w:eastAsiaTheme="minorEastAsia" w:hAnsiTheme="minorEastAsia" w:hint="eastAsia"/>
          <w:sz w:val="21"/>
        </w:rPr>
        <w:t>⑷　平成３１年度４回目：平成３２年　１月２０日（月）から　同月２４</w:t>
      </w:r>
      <w:r w:rsidR="00E37012" w:rsidRPr="00165499">
        <w:rPr>
          <w:rFonts w:asciiTheme="minorEastAsia" w:eastAsiaTheme="minorEastAsia" w:hAnsiTheme="minorEastAsia" w:hint="eastAsia"/>
          <w:sz w:val="21"/>
        </w:rPr>
        <w:t>日（金）まで</w:t>
      </w:r>
    </w:p>
    <w:p w:rsidR="002A5377" w:rsidRPr="00165499" w:rsidRDefault="00E900D6" w:rsidP="00B54F75">
      <w:pPr>
        <w:ind w:leftChars="105" w:left="210" w:firstLineChars="100" w:firstLine="210"/>
        <w:rPr>
          <w:rFonts w:eastAsia="ＭＳ ゴシック"/>
          <w:b/>
          <w:bCs/>
          <w:sz w:val="21"/>
        </w:rPr>
      </w:pPr>
      <w:r w:rsidRPr="00165499">
        <w:rPr>
          <w:rFonts w:hint="eastAsia"/>
          <w:sz w:val="21"/>
        </w:rPr>
        <w:t>いずれも</w:t>
      </w:r>
      <w:r w:rsidRPr="00165499">
        <w:rPr>
          <w:rFonts w:eastAsia="ＭＳ ゴシック" w:hint="eastAsia"/>
          <w:b/>
          <w:bCs/>
          <w:sz w:val="21"/>
        </w:rPr>
        <w:t>午前８時３０分から午後５時１５分まで</w:t>
      </w:r>
      <w:r w:rsidRPr="00165499">
        <w:rPr>
          <w:rFonts w:ascii="ＭＳ 明朝" w:hAnsi="ＭＳ 明朝" w:hint="eastAsia"/>
          <w:bCs/>
          <w:sz w:val="21"/>
        </w:rPr>
        <w:t>（</w:t>
      </w:r>
      <w:r w:rsidR="002A5377" w:rsidRPr="00165499">
        <w:rPr>
          <w:rFonts w:hint="eastAsia"/>
          <w:sz w:val="21"/>
        </w:rPr>
        <w:t>同入力時間内に入力・送信を完了させること。）</w:t>
      </w:r>
    </w:p>
    <w:p w:rsidR="002A5377" w:rsidRPr="00165499" w:rsidRDefault="002A5377">
      <w:pPr>
        <w:pStyle w:val="a4"/>
        <w:ind w:leftChars="135" w:left="270" w:firstLineChars="65" w:firstLine="136"/>
        <w:rPr>
          <w:sz w:val="21"/>
        </w:rPr>
      </w:pPr>
      <w:r w:rsidRPr="00165499">
        <w:rPr>
          <w:rFonts w:hint="eastAsia"/>
          <w:sz w:val="21"/>
        </w:rPr>
        <w:t>補正を求められた場合において、指定された補正期限までに補正が行われなかったときは、当該申請に係る資格認定は行いません。</w:t>
      </w:r>
    </w:p>
    <w:p w:rsidR="002A5377" w:rsidRPr="00165499" w:rsidRDefault="006F3540">
      <w:pPr>
        <w:rPr>
          <w:rFonts w:ascii="ＭＳ 明朝" w:hAnsi="ＭＳ 明朝"/>
          <w:sz w:val="21"/>
        </w:rPr>
      </w:pPr>
      <w:r w:rsidRPr="00165499">
        <w:rPr>
          <w:rFonts w:ascii="ＭＳ 明朝" w:hAnsi="ＭＳ 明朝" w:hint="eastAsia"/>
          <w:sz w:val="21"/>
        </w:rPr>
        <w:t>３</w:t>
      </w:r>
      <w:r w:rsidR="002A5377" w:rsidRPr="00165499">
        <w:rPr>
          <w:rFonts w:ascii="ＭＳ 明朝" w:hAnsi="ＭＳ 明朝" w:hint="eastAsia"/>
          <w:sz w:val="21"/>
        </w:rPr>
        <w:t xml:space="preserve">　申請方法</w:t>
      </w:r>
    </w:p>
    <w:p w:rsidR="002A5377" w:rsidRPr="00165499" w:rsidRDefault="002A5377">
      <w:pPr>
        <w:ind w:left="210" w:hangingChars="100" w:hanging="210"/>
        <w:rPr>
          <w:rFonts w:ascii="ＭＳ 明朝" w:hAnsi="ＭＳ 明朝"/>
          <w:sz w:val="21"/>
        </w:rPr>
      </w:pPr>
      <w:r w:rsidRPr="00165499">
        <w:rPr>
          <w:rFonts w:ascii="ＭＳ 明朝" w:hAnsi="ＭＳ 明朝" w:hint="eastAsia"/>
          <w:sz w:val="21"/>
        </w:rPr>
        <w:t xml:space="preserve">　　申請者はインターネットを利用して</w:t>
      </w:r>
      <w:smartTag w:uri="schemas-MSNCTYST-com/MSNCTYST" w:element="MSNCTYST">
        <w:smartTagPr>
          <w:attr w:name="Address" w:val="広島市"/>
          <w:attr w:name="AddressList" w:val="34:広島県広島市;"/>
        </w:smartTagPr>
        <w:r w:rsidRPr="00165499">
          <w:rPr>
            <w:rFonts w:ascii="ＭＳ 明朝" w:hAnsi="ＭＳ 明朝" w:hint="eastAsia"/>
            <w:sz w:val="21"/>
          </w:rPr>
          <w:t>広島市</w:t>
        </w:r>
      </w:smartTag>
      <w:r w:rsidRPr="00165499">
        <w:rPr>
          <w:rFonts w:ascii="ＭＳ 明朝" w:hAnsi="ＭＳ 明朝" w:hint="eastAsia"/>
          <w:sz w:val="21"/>
        </w:rPr>
        <w:t>ホームページ（http://www.city.hiroshima.</w:t>
      </w:r>
      <w:r w:rsidR="0096633F" w:rsidRPr="00165499">
        <w:rPr>
          <w:rFonts w:ascii="ＭＳ 明朝" w:hAnsi="ＭＳ 明朝" w:hint="eastAsia"/>
          <w:sz w:val="21"/>
        </w:rPr>
        <w:t>lg.</w:t>
      </w:r>
      <w:r w:rsidRPr="00165499">
        <w:rPr>
          <w:rFonts w:ascii="ＭＳ 明朝" w:hAnsi="ＭＳ 明朝" w:hint="eastAsia"/>
          <w:sz w:val="21"/>
        </w:rPr>
        <w:t>jp/</w:t>
      </w:r>
      <w:r w:rsidRPr="00165499">
        <w:rPr>
          <w:rFonts w:ascii="ＭＳ 明朝" w:hAnsi="ＭＳ 明朝"/>
          <w:sz w:val="21"/>
        </w:rPr>
        <w:t>）</w:t>
      </w:r>
      <w:r w:rsidRPr="00165499">
        <w:rPr>
          <w:rFonts w:ascii="ＭＳ 明朝" w:hAnsi="ＭＳ 明朝" w:hint="eastAsia"/>
          <w:sz w:val="21"/>
        </w:rPr>
        <w:t>の「電子入札・登録」から「広島市電子調達</w:t>
      </w:r>
      <w:r w:rsidR="008D37A2" w:rsidRPr="00165499">
        <w:rPr>
          <w:rFonts w:ascii="ＭＳ 明朝" w:hAnsi="ＭＳ 明朝" w:hint="eastAsia"/>
          <w:sz w:val="21"/>
        </w:rPr>
        <w:t>システム</w:t>
      </w:r>
      <w:r w:rsidRPr="00165499">
        <w:rPr>
          <w:rFonts w:ascii="ＭＳ 明朝" w:hAnsi="ＭＳ 明朝" w:hint="eastAsia"/>
          <w:sz w:val="21"/>
        </w:rPr>
        <w:t>ポータルサイト」にアクセスし、「業者登録受付システム」により、申請入力画面上の申請フォームに必要事項を入力し、送信した後、出力した申請書等を郵便等により送付します。</w:t>
      </w:r>
    </w:p>
    <w:p w:rsidR="002A5377" w:rsidRPr="00165499" w:rsidRDefault="006F3540" w:rsidP="008B5ACE">
      <w:pPr>
        <w:ind w:left="420" w:hangingChars="200" w:hanging="420"/>
        <w:rPr>
          <w:rFonts w:ascii="ＭＳ 明朝" w:hAnsi="ＭＳ 明朝"/>
          <w:sz w:val="21"/>
        </w:rPr>
      </w:pPr>
      <w:r w:rsidRPr="00165499">
        <w:rPr>
          <w:rFonts w:ascii="ＭＳ 明朝" w:hAnsi="ＭＳ 明朝" w:hint="eastAsia"/>
          <w:sz w:val="21"/>
        </w:rPr>
        <w:t>４</w:t>
      </w:r>
      <w:r w:rsidR="008E6B1D" w:rsidRPr="00165499">
        <w:rPr>
          <w:rFonts w:ascii="ＭＳ 明朝" w:hAnsi="ＭＳ 明朝" w:hint="eastAsia"/>
          <w:sz w:val="21"/>
        </w:rPr>
        <w:t xml:space="preserve">　送付（提出）先及び提出</w:t>
      </w:r>
      <w:r w:rsidR="002A5377" w:rsidRPr="00165499">
        <w:rPr>
          <w:rFonts w:ascii="ＭＳ 明朝" w:hAnsi="ＭＳ 明朝" w:hint="eastAsia"/>
          <w:sz w:val="21"/>
        </w:rPr>
        <w:t>期限</w:t>
      </w:r>
    </w:p>
    <w:p w:rsidR="002A5377" w:rsidRPr="00165499" w:rsidRDefault="0096633F" w:rsidP="0096633F">
      <w:pPr>
        <w:ind w:left="225"/>
        <w:rPr>
          <w:rFonts w:ascii="ＭＳ 明朝" w:hAnsi="ＭＳ 明朝"/>
          <w:sz w:val="21"/>
        </w:rPr>
      </w:pPr>
      <w:r w:rsidRPr="00165499">
        <w:rPr>
          <w:rFonts w:ascii="ＭＳ 明朝" w:hAnsi="ＭＳ 明朝" w:hint="eastAsia"/>
          <w:sz w:val="21"/>
        </w:rPr>
        <w:t xml:space="preserve">⑴　</w:t>
      </w:r>
      <w:r w:rsidR="002A5377" w:rsidRPr="00165499">
        <w:rPr>
          <w:rFonts w:ascii="ＭＳ 明朝" w:hAnsi="ＭＳ 明朝" w:hint="eastAsia"/>
          <w:sz w:val="21"/>
        </w:rPr>
        <w:t>送付</w:t>
      </w:r>
      <w:r w:rsidR="008E6B1D" w:rsidRPr="00165499">
        <w:rPr>
          <w:rFonts w:ascii="ＭＳ 明朝" w:hAnsi="ＭＳ 明朝" w:hint="eastAsia"/>
          <w:sz w:val="21"/>
        </w:rPr>
        <w:t>（提出）</w:t>
      </w:r>
      <w:r w:rsidR="002A5377" w:rsidRPr="00165499">
        <w:rPr>
          <w:rFonts w:ascii="ＭＳ 明朝" w:hAnsi="ＭＳ 明朝" w:hint="eastAsia"/>
          <w:sz w:val="21"/>
        </w:rPr>
        <w:t>先</w:t>
      </w:r>
    </w:p>
    <w:p w:rsidR="002A5377" w:rsidRPr="00165499" w:rsidRDefault="002A5377" w:rsidP="0096633F">
      <w:pPr>
        <w:ind w:firstLineChars="200" w:firstLine="420"/>
        <w:rPr>
          <w:rFonts w:ascii="ＭＳ 明朝" w:hAnsi="ＭＳ 明朝"/>
          <w:sz w:val="21"/>
        </w:rPr>
      </w:pPr>
      <w:r w:rsidRPr="00165499">
        <w:rPr>
          <w:rFonts w:ascii="ＭＳ 明朝" w:hAnsi="ＭＳ 明朝" w:hint="eastAsia"/>
          <w:sz w:val="21"/>
        </w:rPr>
        <w:t>ア　郵便の場合</w:t>
      </w:r>
    </w:p>
    <w:p w:rsidR="002A5377" w:rsidRPr="00165499" w:rsidRDefault="002A5377">
      <w:pPr>
        <w:ind w:firstLineChars="400" w:firstLine="840"/>
        <w:rPr>
          <w:rFonts w:ascii="ＭＳ 明朝" w:hAnsi="ＭＳ 明朝"/>
          <w:sz w:val="21"/>
        </w:rPr>
      </w:pPr>
      <w:r w:rsidRPr="00165499">
        <w:rPr>
          <w:rFonts w:ascii="ＭＳ 明朝" w:hAnsi="ＭＳ 明朝" w:hint="eastAsia"/>
          <w:sz w:val="21"/>
        </w:rPr>
        <w:t xml:space="preserve">〒730-8799　</w:t>
      </w:r>
      <w:smartTag w:uri="schemas-MSNCTYST-com/MSNCTYST" w:element="MSNCTYST">
        <w:smartTagPr>
          <w:attr w:name="Address" w:val="広島市中区国泰寺町一丁目４番１号"/>
          <w:attr w:name="AddressList" w:val="34:広島市中区国泰寺町一丁目４番１号;"/>
        </w:smartTagPr>
        <w:r w:rsidRPr="00165499">
          <w:rPr>
            <w:rFonts w:ascii="ＭＳ 明朝" w:hAnsi="ＭＳ 明朝" w:hint="eastAsia"/>
            <w:sz w:val="21"/>
          </w:rPr>
          <w:t>広島市中区国泰寺町一丁目４番１号</w:t>
        </w:r>
      </w:smartTag>
    </w:p>
    <w:p w:rsidR="002A5377" w:rsidRPr="00165499" w:rsidRDefault="002A5377">
      <w:pPr>
        <w:ind w:firstLineChars="400" w:firstLine="840"/>
        <w:rPr>
          <w:rFonts w:ascii="ＭＳ 明朝" w:hAnsi="ＭＳ 明朝"/>
          <w:sz w:val="21"/>
        </w:rPr>
      </w:pPr>
      <w:r w:rsidRPr="00165499">
        <w:rPr>
          <w:rFonts w:ascii="ＭＳ 明朝" w:hAnsi="ＭＳ 明朝" w:hint="eastAsia"/>
          <w:sz w:val="21"/>
        </w:rPr>
        <w:t>広島中央郵便局留</w:t>
      </w:r>
    </w:p>
    <w:p w:rsidR="002A5377" w:rsidRPr="00165499" w:rsidRDefault="002A5377">
      <w:pPr>
        <w:ind w:firstLineChars="400" w:firstLine="840"/>
        <w:rPr>
          <w:rFonts w:ascii="ＭＳ 明朝" w:hAnsi="ＭＳ 明朝"/>
          <w:sz w:val="21"/>
        </w:rPr>
      </w:pPr>
      <w:smartTag w:uri="schemas-MSNCTYST-com/MSNCTYST" w:element="MSNCTYST">
        <w:smartTagPr>
          <w:attr w:name="Address" w:val="広島市"/>
          <w:attr w:name="AddressList" w:val="34:広島県広島市;"/>
        </w:smartTagPr>
        <w:r w:rsidRPr="00165499">
          <w:rPr>
            <w:rFonts w:ascii="ＭＳ 明朝" w:hAnsi="ＭＳ 明朝" w:hint="eastAsia"/>
            <w:sz w:val="21"/>
          </w:rPr>
          <w:t>広島市</w:t>
        </w:r>
      </w:smartTag>
      <w:r w:rsidRPr="00165499">
        <w:rPr>
          <w:rFonts w:ascii="ＭＳ 明朝" w:hAnsi="ＭＳ 明朝" w:hint="eastAsia"/>
          <w:sz w:val="21"/>
        </w:rPr>
        <w:t>財政局契約部 行</w:t>
      </w:r>
    </w:p>
    <w:p w:rsidR="002A5377" w:rsidRPr="00165499" w:rsidRDefault="002A5377">
      <w:pPr>
        <w:rPr>
          <w:rFonts w:ascii="ＭＳ 明朝" w:hAnsi="ＭＳ 明朝"/>
          <w:sz w:val="21"/>
        </w:rPr>
      </w:pPr>
      <w:r w:rsidRPr="00165499">
        <w:rPr>
          <w:rFonts w:ascii="ＭＳ 明朝" w:hAnsi="ＭＳ 明朝" w:hint="eastAsia"/>
          <w:sz w:val="21"/>
        </w:rPr>
        <w:t xml:space="preserve">　　イ　</w:t>
      </w:r>
      <w:r w:rsidR="000927B4" w:rsidRPr="00165499">
        <w:rPr>
          <w:rFonts w:ascii="ＭＳ 明朝" w:hAnsi="ＭＳ 明朝" w:hint="eastAsia"/>
          <w:sz w:val="21"/>
        </w:rPr>
        <w:t>郵便</w:t>
      </w:r>
      <w:r w:rsidR="006F3540" w:rsidRPr="00165499">
        <w:rPr>
          <w:rFonts w:ascii="ＭＳ 明朝" w:hAnsi="ＭＳ 明朝" w:hint="eastAsia"/>
          <w:sz w:val="21"/>
        </w:rPr>
        <w:t>以外で送付する</w:t>
      </w:r>
      <w:r w:rsidRPr="00165499">
        <w:rPr>
          <w:rFonts w:ascii="ＭＳ 明朝" w:hAnsi="ＭＳ 明朝" w:hint="eastAsia"/>
          <w:sz w:val="21"/>
        </w:rPr>
        <w:t>場合</w:t>
      </w:r>
    </w:p>
    <w:p w:rsidR="002A5377" w:rsidRPr="00165499" w:rsidRDefault="002A5377">
      <w:pPr>
        <w:rPr>
          <w:rFonts w:ascii="ＭＳ 明朝" w:hAnsi="ＭＳ 明朝"/>
          <w:sz w:val="21"/>
        </w:rPr>
      </w:pPr>
      <w:r w:rsidRPr="00165499">
        <w:rPr>
          <w:rFonts w:ascii="ＭＳ 明朝" w:hAnsi="ＭＳ 明朝" w:hint="eastAsia"/>
          <w:sz w:val="21"/>
        </w:rPr>
        <w:t xml:space="preserve">　　　　</w:t>
      </w:r>
      <w:smartTag w:uri="schemas-MSNCTYST-com/MSNCTYST" w:element="MSNCTYST">
        <w:smartTagPr>
          <w:attr w:name="Address" w:val="広島市中区国泰寺町一丁目６番３４号"/>
          <w:attr w:name="AddressList" w:val="34:広島市中区国泰寺町一丁目６番３４号;"/>
        </w:smartTagPr>
        <w:r w:rsidRPr="00165499">
          <w:rPr>
            <w:rFonts w:ascii="ＭＳ 明朝" w:hAnsi="ＭＳ 明朝" w:hint="eastAsia"/>
            <w:sz w:val="21"/>
          </w:rPr>
          <w:t>広島市中区国泰寺町一丁目６番３４号</w:t>
        </w:r>
        <w:r w:rsidR="00E37012" w:rsidRPr="00165499">
          <w:rPr>
            <w:rFonts w:hint="eastAsia"/>
            <w:spacing w:val="-5"/>
            <w:sz w:val="21"/>
            <w:szCs w:val="21"/>
          </w:rPr>
          <w:t>（〒７３０－８５８６）</w:t>
        </w:r>
      </w:smartTag>
    </w:p>
    <w:p w:rsidR="002A5377" w:rsidRPr="00165499" w:rsidRDefault="002A5377">
      <w:pPr>
        <w:ind w:firstLineChars="400" w:firstLine="840"/>
        <w:rPr>
          <w:rFonts w:ascii="ＭＳ 明朝" w:hAnsi="ＭＳ 明朝"/>
          <w:sz w:val="21"/>
        </w:rPr>
      </w:pPr>
      <w:r w:rsidRPr="00165499">
        <w:rPr>
          <w:rFonts w:ascii="ＭＳ 明朝" w:hAnsi="ＭＳ 明朝" w:hint="eastAsia"/>
          <w:sz w:val="21"/>
        </w:rPr>
        <w:t>広島市財政局契約部工事</w:t>
      </w:r>
      <w:r w:rsidR="00E564FA" w:rsidRPr="00165499">
        <w:rPr>
          <w:rFonts w:ascii="ＭＳ 明朝" w:hAnsi="ＭＳ 明朝" w:hint="eastAsia"/>
          <w:sz w:val="21"/>
        </w:rPr>
        <w:t>契約課</w:t>
      </w:r>
      <w:r w:rsidRPr="00165499">
        <w:rPr>
          <w:rFonts w:ascii="ＭＳ 明朝" w:hAnsi="ＭＳ 明朝" w:hint="eastAsia"/>
          <w:sz w:val="21"/>
        </w:rPr>
        <w:t>（本庁舎１５階）</w:t>
      </w:r>
    </w:p>
    <w:p w:rsidR="002A5377" w:rsidRPr="00165499" w:rsidRDefault="002A5377">
      <w:pPr>
        <w:ind w:firstLineChars="469" w:firstLine="985"/>
        <w:rPr>
          <w:rFonts w:ascii="ＭＳ 明朝" w:hAnsi="ＭＳ 明朝"/>
          <w:sz w:val="21"/>
        </w:rPr>
      </w:pPr>
      <w:r w:rsidRPr="00165499">
        <w:rPr>
          <w:rFonts w:ascii="ＭＳ 明朝" w:hAnsi="ＭＳ 明朝" w:hint="eastAsia"/>
          <w:sz w:val="21"/>
        </w:rPr>
        <w:t>電話（０８２）５０４－２２８０（直）</w:t>
      </w:r>
    </w:p>
    <w:p w:rsidR="002A5377" w:rsidRPr="00165499" w:rsidRDefault="0096633F" w:rsidP="0096633F">
      <w:pPr>
        <w:ind w:firstLineChars="100" w:firstLine="210"/>
        <w:rPr>
          <w:rFonts w:ascii="ＭＳ 明朝" w:hAnsi="ＭＳ 明朝"/>
          <w:sz w:val="21"/>
        </w:rPr>
      </w:pPr>
      <w:r w:rsidRPr="00165499">
        <w:rPr>
          <w:rFonts w:ascii="ＭＳ 明朝" w:hAnsi="ＭＳ 明朝" w:hint="eastAsia"/>
          <w:sz w:val="21"/>
        </w:rPr>
        <w:t xml:space="preserve">⑵　</w:t>
      </w:r>
      <w:r w:rsidR="002A5377" w:rsidRPr="00165499">
        <w:rPr>
          <w:rFonts w:ascii="ＭＳ 明朝" w:hAnsi="ＭＳ 明朝" w:hint="eastAsia"/>
          <w:sz w:val="21"/>
        </w:rPr>
        <w:t>提出期限</w:t>
      </w:r>
    </w:p>
    <w:p w:rsidR="00E37012" w:rsidRPr="00165499" w:rsidRDefault="00E37012" w:rsidP="00E37012">
      <w:pPr>
        <w:spacing w:line="280" w:lineRule="exact"/>
        <w:ind w:firstLineChars="200" w:firstLine="420"/>
        <w:rPr>
          <w:rFonts w:ascii="ＭＳ 明朝" w:hAnsi="ＭＳ 明朝"/>
          <w:sz w:val="21"/>
        </w:rPr>
      </w:pPr>
      <w:r w:rsidRPr="00165499">
        <w:rPr>
          <w:rFonts w:ascii="ＭＳ 明朝" w:hAnsi="ＭＳ 明朝" w:hint="eastAsia"/>
          <w:sz w:val="21"/>
        </w:rPr>
        <w:t>ア　平成３１年度１回目：平成３１年　６月　７日（金）必着</w:t>
      </w:r>
    </w:p>
    <w:p w:rsidR="00E37012" w:rsidRPr="00165499" w:rsidRDefault="00E37012" w:rsidP="00E37012">
      <w:pPr>
        <w:spacing w:line="280" w:lineRule="exact"/>
        <w:ind w:firstLineChars="200" w:firstLine="420"/>
        <w:rPr>
          <w:rFonts w:ascii="ＭＳ 明朝" w:hAnsi="ＭＳ 明朝"/>
          <w:sz w:val="21"/>
        </w:rPr>
      </w:pPr>
      <w:r w:rsidRPr="00165499">
        <w:rPr>
          <w:rFonts w:ascii="ＭＳ 明朝" w:hAnsi="ＭＳ 明朝" w:hint="eastAsia"/>
          <w:sz w:val="21"/>
        </w:rPr>
        <w:t>イ　平成３１年度２回目：平成３１年　９月　６日（金）必着</w:t>
      </w:r>
    </w:p>
    <w:p w:rsidR="00E37012" w:rsidRPr="00165499" w:rsidRDefault="00E37012" w:rsidP="00E37012">
      <w:pPr>
        <w:spacing w:line="280" w:lineRule="exact"/>
        <w:ind w:firstLineChars="200" w:firstLine="420"/>
        <w:rPr>
          <w:rFonts w:ascii="ＭＳ 明朝" w:hAnsi="ＭＳ 明朝"/>
          <w:sz w:val="21"/>
        </w:rPr>
      </w:pPr>
      <w:r w:rsidRPr="00165499">
        <w:rPr>
          <w:rFonts w:ascii="ＭＳ 明朝" w:hAnsi="ＭＳ 明朝" w:hint="eastAsia"/>
          <w:sz w:val="21"/>
        </w:rPr>
        <w:t>ウ　平成３１年度３回目：平成３１年１１月２９日（金）必着</w:t>
      </w:r>
    </w:p>
    <w:p w:rsidR="00E37012" w:rsidRPr="00165499" w:rsidRDefault="002A7E83" w:rsidP="00E37012">
      <w:pPr>
        <w:spacing w:line="280" w:lineRule="exact"/>
        <w:ind w:firstLineChars="200" w:firstLine="420"/>
        <w:rPr>
          <w:rFonts w:ascii="ＭＳ 明朝" w:hAnsi="ＭＳ 明朝"/>
          <w:sz w:val="21"/>
        </w:rPr>
      </w:pPr>
      <w:r w:rsidRPr="00165499">
        <w:rPr>
          <w:rFonts w:ascii="ＭＳ 明朝" w:hAnsi="ＭＳ 明朝" w:hint="eastAsia"/>
          <w:sz w:val="21"/>
        </w:rPr>
        <w:t>エ　平成３１年度４回目：平成３２年　２月　７</w:t>
      </w:r>
      <w:r w:rsidR="00E37012" w:rsidRPr="00165499">
        <w:rPr>
          <w:rFonts w:ascii="ＭＳ 明朝" w:hAnsi="ＭＳ 明朝" w:hint="eastAsia"/>
          <w:sz w:val="21"/>
        </w:rPr>
        <w:t>日（金）必着</w:t>
      </w:r>
    </w:p>
    <w:p w:rsidR="002A5377" w:rsidRPr="00165499" w:rsidRDefault="006F3540">
      <w:pPr>
        <w:rPr>
          <w:rFonts w:ascii="ＭＳ 明朝" w:hAnsi="ＭＳ 明朝"/>
          <w:sz w:val="21"/>
        </w:rPr>
      </w:pPr>
      <w:r w:rsidRPr="00165499">
        <w:rPr>
          <w:rFonts w:ascii="ＭＳ 明朝" w:hAnsi="ＭＳ 明朝" w:hint="eastAsia"/>
          <w:sz w:val="21"/>
        </w:rPr>
        <w:t>５</w:t>
      </w:r>
      <w:r w:rsidR="002A5377" w:rsidRPr="00165499">
        <w:rPr>
          <w:rFonts w:ascii="ＭＳ 明朝" w:hAnsi="ＭＳ 明朝" w:hint="eastAsia"/>
          <w:sz w:val="21"/>
        </w:rPr>
        <w:t xml:space="preserve">　</w:t>
      </w:r>
      <w:r w:rsidR="00E37012" w:rsidRPr="00165499">
        <w:rPr>
          <w:rFonts w:ascii="ＭＳ 明朝" w:hAnsi="ＭＳ 明朝" w:hint="eastAsia"/>
          <w:sz w:val="21"/>
        </w:rPr>
        <w:t>資格審査の結果通知</w:t>
      </w:r>
    </w:p>
    <w:p w:rsidR="00E37012" w:rsidRPr="00165499" w:rsidRDefault="00E37012" w:rsidP="00E37012">
      <w:pPr>
        <w:spacing w:line="280" w:lineRule="exact"/>
        <w:ind w:firstLineChars="135" w:firstLine="283"/>
        <w:rPr>
          <w:rFonts w:ascii="ＭＳ 明朝" w:hAnsi="ＭＳ 明朝"/>
          <w:sz w:val="21"/>
        </w:rPr>
      </w:pPr>
      <w:r w:rsidRPr="00165499">
        <w:rPr>
          <w:rFonts w:ascii="ＭＳ 明朝" w:hAnsi="ＭＳ 明朝" w:hint="eastAsia"/>
          <w:sz w:val="21"/>
        </w:rPr>
        <w:t>⑴　平成３１年度１回目：平成３１年　７月下旬（予定）</w:t>
      </w:r>
    </w:p>
    <w:p w:rsidR="00E37012" w:rsidRPr="00165499" w:rsidRDefault="00E37012" w:rsidP="00E37012">
      <w:pPr>
        <w:spacing w:line="280" w:lineRule="exact"/>
        <w:ind w:firstLineChars="135" w:firstLine="283"/>
        <w:rPr>
          <w:rFonts w:ascii="ＭＳ 明朝" w:hAnsi="ＭＳ 明朝"/>
          <w:sz w:val="21"/>
        </w:rPr>
      </w:pPr>
      <w:r w:rsidRPr="00165499">
        <w:rPr>
          <w:rFonts w:ascii="ＭＳ 明朝" w:hAnsi="ＭＳ 明朝" w:hint="eastAsia"/>
          <w:sz w:val="21"/>
        </w:rPr>
        <w:t>⑵　平成３１年度２回目：平成３１年１０月下旬（予定）</w:t>
      </w:r>
    </w:p>
    <w:p w:rsidR="00E37012" w:rsidRPr="00165499" w:rsidRDefault="00E37012" w:rsidP="00E37012">
      <w:pPr>
        <w:spacing w:line="280" w:lineRule="exact"/>
        <w:ind w:firstLineChars="135" w:firstLine="283"/>
        <w:rPr>
          <w:rFonts w:ascii="ＭＳ 明朝" w:hAnsi="ＭＳ 明朝"/>
          <w:sz w:val="21"/>
        </w:rPr>
      </w:pPr>
      <w:r w:rsidRPr="00165499">
        <w:rPr>
          <w:rFonts w:ascii="ＭＳ 明朝" w:hAnsi="ＭＳ 明朝" w:hint="eastAsia"/>
          <w:sz w:val="21"/>
        </w:rPr>
        <w:t>⑶　平成３１年度３回目：平成３１年１２月下旬（予定）</w:t>
      </w:r>
    </w:p>
    <w:p w:rsidR="00E37012" w:rsidRPr="00165499" w:rsidRDefault="00E37012" w:rsidP="00E37012">
      <w:pPr>
        <w:spacing w:line="280" w:lineRule="exact"/>
        <w:ind w:firstLineChars="135" w:firstLine="283"/>
        <w:rPr>
          <w:rFonts w:ascii="ＭＳ 明朝" w:hAnsi="ＭＳ 明朝"/>
          <w:sz w:val="21"/>
        </w:rPr>
      </w:pPr>
      <w:r w:rsidRPr="00165499">
        <w:rPr>
          <w:rFonts w:ascii="ＭＳ 明朝" w:hAnsi="ＭＳ 明朝" w:hint="eastAsia"/>
          <w:sz w:val="21"/>
        </w:rPr>
        <w:t>⑷　平成３１年度４回目：平成３２年　３月下旬（予定）</w:t>
      </w:r>
    </w:p>
    <w:p w:rsidR="0043483D" w:rsidRPr="00165499" w:rsidRDefault="006F3540" w:rsidP="00E37012">
      <w:pPr>
        <w:spacing w:line="280" w:lineRule="exact"/>
        <w:ind w:left="210" w:hangingChars="100" w:hanging="210"/>
        <w:rPr>
          <w:rFonts w:ascii="ＭＳ 明朝" w:hAnsi="ＭＳ 明朝"/>
          <w:sz w:val="21"/>
        </w:rPr>
      </w:pPr>
      <w:r w:rsidRPr="00165499">
        <w:rPr>
          <w:rFonts w:ascii="ＭＳ 明朝" w:hAnsi="ＭＳ 明朝" w:hint="eastAsia"/>
          <w:sz w:val="21"/>
        </w:rPr>
        <w:t>６</w:t>
      </w:r>
      <w:r w:rsidR="0043483D" w:rsidRPr="00165499">
        <w:rPr>
          <w:rFonts w:ascii="ＭＳ 明朝" w:hAnsi="ＭＳ 明朝" w:hint="eastAsia"/>
          <w:sz w:val="21"/>
        </w:rPr>
        <w:t xml:space="preserve">　資格の有効期間</w:t>
      </w:r>
    </w:p>
    <w:p w:rsidR="00E37012" w:rsidRPr="00165499" w:rsidRDefault="00E37012" w:rsidP="00E37012">
      <w:pPr>
        <w:ind w:leftChars="100" w:left="200" w:firstLineChars="100" w:firstLine="220"/>
        <w:rPr>
          <w:rFonts w:ascii="ＭＳ 明朝" w:hAnsi="ＭＳ 明朝"/>
          <w:sz w:val="22"/>
        </w:rPr>
      </w:pPr>
      <w:r w:rsidRPr="00165499">
        <w:rPr>
          <w:rFonts w:ascii="ＭＳ 明朝" w:hAnsi="ＭＳ 明朝" w:hint="eastAsia"/>
          <w:sz w:val="22"/>
        </w:rPr>
        <w:t>競争入札参加資格の有効期間は、広島市長及び広島市水道事業管理者が定める日（以下「有効期間開始日」という。）から平成３２年度の末日までとします。ただし、平成３３年度においても平成３３年度及び平成３４年度の建設工事に係る競争入札参加資格の有効期間開始日の前日までの間は、引き続き有効です。</w:t>
      </w:r>
    </w:p>
    <w:p w:rsidR="002A5377" w:rsidRPr="00165499" w:rsidRDefault="006F3540" w:rsidP="00E37012">
      <w:pPr>
        <w:rPr>
          <w:rFonts w:ascii="ＭＳ 明朝" w:hAnsi="ＭＳ 明朝"/>
          <w:sz w:val="21"/>
        </w:rPr>
      </w:pPr>
      <w:r w:rsidRPr="00165499">
        <w:rPr>
          <w:rFonts w:ascii="ＭＳ 明朝" w:hAnsi="ＭＳ 明朝" w:hint="eastAsia"/>
          <w:sz w:val="21"/>
        </w:rPr>
        <w:lastRenderedPageBreak/>
        <w:t>７</w:t>
      </w:r>
      <w:r w:rsidR="002A5377" w:rsidRPr="00165499">
        <w:rPr>
          <w:rFonts w:ascii="ＭＳ 明朝" w:hAnsi="ＭＳ 明朝" w:hint="eastAsia"/>
          <w:sz w:val="21"/>
        </w:rPr>
        <w:t xml:space="preserve">　</w:t>
      </w:r>
      <w:r w:rsidR="00013CD9" w:rsidRPr="00165499">
        <w:rPr>
          <w:rFonts w:ascii="ＭＳ 明朝" w:hAnsi="ＭＳ 明朝" w:hint="eastAsia"/>
          <w:sz w:val="21"/>
        </w:rPr>
        <w:t>その他</w:t>
      </w:r>
    </w:p>
    <w:p w:rsidR="00013CD9" w:rsidRPr="00165499" w:rsidRDefault="002A5377" w:rsidP="00013CD9">
      <w:pPr>
        <w:ind w:left="210" w:hangingChars="100" w:hanging="210"/>
        <w:rPr>
          <w:rFonts w:ascii="ＭＳ 明朝" w:hAnsi="ＭＳ 明朝"/>
          <w:sz w:val="21"/>
        </w:rPr>
      </w:pPr>
      <w:r w:rsidRPr="00165499">
        <w:rPr>
          <w:rFonts w:ascii="ＭＳ 明朝" w:hAnsi="ＭＳ 明朝" w:hint="eastAsia"/>
          <w:sz w:val="21"/>
        </w:rPr>
        <w:t xml:space="preserve">　　</w:t>
      </w:r>
      <w:r w:rsidR="00437840" w:rsidRPr="00165499">
        <w:rPr>
          <w:rFonts w:ascii="ＭＳ 明朝" w:hAnsi="ＭＳ 明朝" w:hint="eastAsia"/>
          <w:sz w:val="21"/>
        </w:rPr>
        <w:t>詳細については、</w:t>
      </w:r>
      <w:r w:rsidR="006D4942" w:rsidRPr="00165499">
        <w:rPr>
          <w:rFonts w:ascii="ＭＳ 明朝" w:hAnsi="ＭＳ 明朝" w:hint="eastAsia"/>
          <w:sz w:val="21"/>
        </w:rPr>
        <w:t>平成</w:t>
      </w:r>
      <w:r w:rsidR="00E37012" w:rsidRPr="00165499">
        <w:rPr>
          <w:rFonts w:ascii="ＭＳ 明朝" w:hAnsi="ＭＳ 明朝" w:hint="eastAsia"/>
          <w:sz w:val="21"/>
        </w:rPr>
        <w:t>３１</w:t>
      </w:r>
      <w:r w:rsidR="006D4942" w:rsidRPr="00165499">
        <w:rPr>
          <w:rFonts w:ascii="ＭＳ 明朝" w:hAnsi="ＭＳ 明朝" w:hint="eastAsia"/>
          <w:sz w:val="21"/>
        </w:rPr>
        <w:t>年</w:t>
      </w:r>
      <w:r w:rsidR="00E37012" w:rsidRPr="00165499">
        <w:rPr>
          <w:rFonts w:ascii="ＭＳ 明朝" w:hAnsi="ＭＳ 明朝" w:hint="eastAsia"/>
          <w:sz w:val="21"/>
        </w:rPr>
        <w:t>４</w:t>
      </w:r>
      <w:r w:rsidR="006D4942" w:rsidRPr="00165499">
        <w:rPr>
          <w:rFonts w:ascii="ＭＳ 明朝" w:hAnsi="ＭＳ 明朝" w:hint="eastAsia"/>
          <w:sz w:val="21"/>
        </w:rPr>
        <w:t>月</w:t>
      </w:r>
      <w:r w:rsidR="00E37012" w:rsidRPr="00165499">
        <w:rPr>
          <w:rFonts w:ascii="ＭＳ 明朝" w:hAnsi="ＭＳ 明朝" w:hint="eastAsia"/>
          <w:sz w:val="21"/>
        </w:rPr>
        <w:t>１５</w:t>
      </w:r>
      <w:r w:rsidR="006D4942" w:rsidRPr="00165499">
        <w:rPr>
          <w:rFonts w:ascii="ＭＳ 明朝" w:hAnsi="ＭＳ 明朝" w:hint="eastAsia"/>
          <w:sz w:val="21"/>
        </w:rPr>
        <w:t>日（</w:t>
      </w:r>
      <w:r w:rsidR="00E37012" w:rsidRPr="00165499">
        <w:rPr>
          <w:rFonts w:ascii="ＭＳ 明朝" w:hAnsi="ＭＳ 明朝" w:hint="eastAsia"/>
          <w:sz w:val="21"/>
        </w:rPr>
        <w:t>月</w:t>
      </w:r>
      <w:r w:rsidR="006D4942" w:rsidRPr="00165499">
        <w:rPr>
          <w:rFonts w:ascii="ＭＳ 明朝" w:hAnsi="ＭＳ 明朝" w:hint="eastAsia"/>
          <w:sz w:val="21"/>
        </w:rPr>
        <w:t>）</w:t>
      </w:r>
      <w:r w:rsidR="0004252B" w:rsidRPr="00165499">
        <w:rPr>
          <w:rFonts w:ascii="ＭＳ 明朝" w:hAnsi="ＭＳ 明朝" w:hint="eastAsia"/>
          <w:sz w:val="21"/>
        </w:rPr>
        <w:t>付けで</w:t>
      </w:r>
      <w:r w:rsidR="00013CD9" w:rsidRPr="00165499">
        <w:rPr>
          <w:rFonts w:ascii="ＭＳ 明朝" w:hAnsi="ＭＳ 明朝" w:hint="eastAsia"/>
          <w:sz w:val="21"/>
        </w:rPr>
        <w:t>公告し</w:t>
      </w:r>
      <w:r w:rsidR="004929E4" w:rsidRPr="00165499">
        <w:rPr>
          <w:rFonts w:ascii="ＭＳ 明朝" w:hAnsi="ＭＳ 明朝" w:hint="eastAsia"/>
          <w:sz w:val="21"/>
        </w:rPr>
        <w:t>てい</w:t>
      </w:r>
      <w:r w:rsidR="00013CD9" w:rsidRPr="00165499">
        <w:rPr>
          <w:rFonts w:ascii="ＭＳ 明朝" w:hAnsi="ＭＳ 明朝" w:hint="eastAsia"/>
          <w:sz w:val="21"/>
        </w:rPr>
        <w:t xml:space="preserve">ます。また、広報紙「ひろしま市民と市政　</w:t>
      </w:r>
      <w:r w:rsidR="004929E4" w:rsidRPr="00165499">
        <w:rPr>
          <w:rFonts w:ascii="ＭＳ 明朝" w:hAnsi="ＭＳ 明朝" w:hint="eastAsia"/>
          <w:sz w:val="21"/>
        </w:rPr>
        <w:t>４</w:t>
      </w:r>
      <w:r w:rsidR="00E37012" w:rsidRPr="00165499">
        <w:rPr>
          <w:rFonts w:ascii="ＭＳ 明朝" w:hAnsi="ＭＳ 明朝" w:hint="eastAsia"/>
          <w:sz w:val="21"/>
        </w:rPr>
        <w:t>月１５</w:t>
      </w:r>
      <w:r w:rsidRPr="00165499">
        <w:rPr>
          <w:rFonts w:ascii="ＭＳ 明朝" w:hAnsi="ＭＳ 明朝" w:hint="eastAsia"/>
          <w:sz w:val="21"/>
        </w:rPr>
        <w:t>日</w:t>
      </w:r>
      <w:r w:rsidR="00013CD9" w:rsidRPr="00165499">
        <w:rPr>
          <w:rFonts w:ascii="ＭＳ 明朝" w:hAnsi="ＭＳ 明朝" w:hint="eastAsia"/>
          <w:sz w:val="21"/>
        </w:rPr>
        <w:t>号」</w:t>
      </w:r>
      <w:r w:rsidR="0004252B" w:rsidRPr="00165499">
        <w:rPr>
          <w:rFonts w:ascii="ＭＳ 明朝" w:hAnsi="ＭＳ 明朝" w:hint="eastAsia"/>
          <w:sz w:val="21"/>
        </w:rPr>
        <w:t>及び広島市ホームページ</w:t>
      </w:r>
      <w:r w:rsidR="008F35B0" w:rsidRPr="00165499">
        <w:rPr>
          <w:rFonts w:ascii="ＭＳ 明朝" w:hAnsi="ＭＳ 明朝" w:hint="eastAsia"/>
          <w:sz w:val="21"/>
        </w:rPr>
        <w:t>に募集記事を掲載する予定です。</w:t>
      </w:r>
    </w:p>
    <w:p w:rsidR="002A5377" w:rsidRPr="00165499" w:rsidRDefault="002A5377" w:rsidP="00013CD9">
      <w:pPr>
        <w:rPr>
          <w:rFonts w:ascii="ＭＳ 明朝" w:hAnsi="ＭＳ 明朝"/>
          <w:sz w:val="21"/>
        </w:rPr>
      </w:pPr>
    </w:p>
    <w:p w:rsidR="00013CD9" w:rsidRPr="00165499" w:rsidRDefault="00013CD9">
      <w:pPr>
        <w:rPr>
          <w:rFonts w:ascii="ＭＳ 明朝" w:hAnsi="ＭＳ 明朝"/>
          <w:sz w:val="21"/>
        </w:rPr>
      </w:pPr>
    </w:p>
    <w:p w:rsidR="002A5377" w:rsidRPr="00165499" w:rsidRDefault="002A5377" w:rsidP="00013CD9">
      <w:pPr>
        <w:ind w:firstLineChars="2400" w:firstLine="5040"/>
        <w:rPr>
          <w:rFonts w:ascii="ＭＳ 明朝" w:hAnsi="ＭＳ 明朝"/>
          <w:sz w:val="21"/>
        </w:rPr>
      </w:pPr>
      <w:r w:rsidRPr="00165499">
        <w:rPr>
          <w:rFonts w:ascii="ＭＳ 明朝" w:hAnsi="ＭＳ 明朝" w:hint="eastAsia"/>
          <w:sz w:val="21"/>
        </w:rPr>
        <w:t xml:space="preserve">問合せ先　　</w:t>
      </w:r>
      <w:smartTag w:uri="schemas-MSNCTYST-com/MSNCTYST" w:element="MSNCTYST">
        <w:smartTagPr>
          <w:attr w:name="AddressList" w:val="34:広島県広島市;"/>
          <w:attr w:name="Address" w:val="広島市"/>
        </w:smartTagPr>
        <w:r w:rsidRPr="00165499">
          <w:rPr>
            <w:rFonts w:ascii="ＭＳ 明朝" w:hAnsi="ＭＳ 明朝" w:hint="eastAsia"/>
            <w:sz w:val="21"/>
          </w:rPr>
          <w:t>広島市</w:t>
        </w:r>
      </w:smartTag>
      <w:r w:rsidRPr="00165499">
        <w:rPr>
          <w:rFonts w:ascii="ＭＳ 明朝" w:hAnsi="ＭＳ 明朝" w:hint="eastAsia"/>
          <w:sz w:val="21"/>
        </w:rPr>
        <w:t>財政局契約部工事</w:t>
      </w:r>
      <w:r w:rsidR="00C92DD5" w:rsidRPr="00165499">
        <w:rPr>
          <w:rFonts w:ascii="ＭＳ 明朝" w:hAnsi="ＭＳ 明朝" w:hint="eastAsia"/>
          <w:sz w:val="21"/>
        </w:rPr>
        <w:t>契約課</w:t>
      </w:r>
    </w:p>
    <w:p w:rsidR="002A5377" w:rsidRDefault="002A5377">
      <w:pPr>
        <w:rPr>
          <w:rFonts w:ascii="ＭＳ 明朝" w:hAnsi="ＭＳ 明朝"/>
          <w:sz w:val="21"/>
        </w:rPr>
      </w:pPr>
      <w:r w:rsidRPr="00165499">
        <w:rPr>
          <w:rFonts w:ascii="ＭＳ 明朝" w:hAnsi="ＭＳ 明朝" w:hint="eastAsia"/>
          <w:sz w:val="21"/>
        </w:rPr>
        <w:t xml:space="preserve">　　　　　　　　　　</w:t>
      </w:r>
      <w:r w:rsidR="00013CD9" w:rsidRPr="00165499">
        <w:rPr>
          <w:rFonts w:ascii="ＭＳ 明朝" w:hAnsi="ＭＳ 明朝" w:hint="eastAsia"/>
          <w:sz w:val="21"/>
        </w:rPr>
        <w:t xml:space="preserve">　　　　　　　　　　　　　　　　　　　　　</w:t>
      </w:r>
      <w:r w:rsidRPr="00165499">
        <w:rPr>
          <w:rFonts w:ascii="ＭＳ 明朝" w:hAnsi="ＭＳ 明朝" w:hint="eastAsia"/>
          <w:sz w:val="21"/>
        </w:rPr>
        <w:t>℡</w:t>
      </w:r>
      <w:r w:rsidRPr="00165499">
        <w:rPr>
          <w:rFonts w:ascii="ＭＳ 明朝" w:hAnsi="ＭＳ 明朝"/>
          <w:sz w:val="21"/>
        </w:rPr>
        <w:t>082-504-2280(</w:t>
      </w:r>
      <w:r w:rsidRPr="00165499">
        <w:rPr>
          <w:rFonts w:ascii="ＭＳ 明朝" w:hAnsi="ＭＳ 明朝" w:hint="eastAsia"/>
          <w:spacing w:val="-15"/>
          <w:sz w:val="21"/>
        </w:rPr>
        <w:t>ﾀ</w:t>
      </w:r>
      <w:r w:rsidRPr="00165499">
        <w:rPr>
          <w:rFonts w:ascii="ＭＳ 明朝" w:hAnsi="ＭＳ 明朝" w:hint="eastAsia"/>
          <w:sz w:val="21"/>
        </w:rPr>
        <w:t>ﾞｲﾔﾙｲﾝ</w:t>
      </w:r>
      <w:r w:rsidRPr="00165499">
        <w:rPr>
          <w:rFonts w:ascii="ＭＳ 明朝" w:hAnsi="ＭＳ 明朝"/>
          <w:sz w:val="21"/>
        </w:rPr>
        <w:t>)</w:t>
      </w:r>
    </w:p>
    <w:sectPr w:rsidR="002A5377" w:rsidSect="00EB4E43">
      <w:pgSz w:w="11906" w:h="16838" w:code="9"/>
      <w:pgMar w:top="851" w:right="1077" w:bottom="680" w:left="1077"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AF" w:rsidRDefault="00645BAF" w:rsidP="00437840">
      <w:r>
        <w:separator/>
      </w:r>
    </w:p>
  </w:endnote>
  <w:endnote w:type="continuationSeparator" w:id="0">
    <w:p w:rsidR="00645BAF" w:rsidRDefault="00645BAF" w:rsidP="0043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AF" w:rsidRDefault="00645BAF" w:rsidP="00437840">
      <w:r>
        <w:separator/>
      </w:r>
    </w:p>
  </w:footnote>
  <w:footnote w:type="continuationSeparator" w:id="0">
    <w:p w:rsidR="00645BAF" w:rsidRDefault="00645BAF" w:rsidP="00437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1C8"/>
    <w:multiLevelType w:val="hybridMultilevel"/>
    <w:tmpl w:val="E076B2E4"/>
    <w:lvl w:ilvl="0" w:tplc="D748824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93E"/>
    <w:rsid w:val="00013CD9"/>
    <w:rsid w:val="00040E36"/>
    <w:rsid w:val="0004252B"/>
    <w:rsid w:val="0004493E"/>
    <w:rsid w:val="00056655"/>
    <w:rsid w:val="000719DF"/>
    <w:rsid w:val="000927B4"/>
    <w:rsid w:val="00165499"/>
    <w:rsid w:val="00193EC0"/>
    <w:rsid w:val="002420B2"/>
    <w:rsid w:val="002A5377"/>
    <w:rsid w:val="002A7E83"/>
    <w:rsid w:val="002B0F21"/>
    <w:rsid w:val="002C37DB"/>
    <w:rsid w:val="002D2F62"/>
    <w:rsid w:val="002E138C"/>
    <w:rsid w:val="0043483D"/>
    <w:rsid w:val="00437840"/>
    <w:rsid w:val="004929E4"/>
    <w:rsid w:val="005B0C11"/>
    <w:rsid w:val="005B733C"/>
    <w:rsid w:val="00645BAF"/>
    <w:rsid w:val="006B7827"/>
    <w:rsid w:val="006D4942"/>
    <w:rsid w:val="006F3540"/>
    <w:rsid w:val="00771EAB"/>
    <w:rsid w:val="00774D9E"/>
    <w:rsid w:val="007B1F53"/>
    <w:rsid w:val="008064F8"/>
    <w:rsid w:val="008B1D10"/>
    <w:rsid w:val="008B5ACE"/>
    <w:rsid w:val="008D37A2"/>
    <w:rsid w:val="008E6B1D"/>
    <w:rsid w:val="008F35B0"/>
    <w:rsid w:val="0096633F"/>
    <w:rsid w:val="00A8546F"/>
    <w:rsid w:val="00A95A7C"/>
    <w:rsid w:val="00B15C45"/>
    <w:rsid w:val="00B24422"/>
    <w:rsid w:val="00B54F75"/>
    <w:rsid w:val="00BF2D7B"/>
    <w:rsid w:val="00C907B3"/>
    <w:rsid w:val="00C92DD5"/>
    <w:rsid w:val="00D819DE"/>
    <w:rsid w:val="00DF1A18"/>
    <w:rsid w:val="00E1251C"/>
    <w:rsid w:val="00E3375E"/>
    <w:rsid w:val="00E37012"/>
    <w:rsid w:val="00E564FA"/>
    <w:rsid w:val="00E900D6"/>
    <w:rsid w:val="00EB4E43"/>
    <w:rsid w:val="00EC0B30"/>
    <w:rsid w:val="00EF4C57"/>
    <w:rsid w:val="00F62AB6"/>
    <w:rsid w:val="00FC31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33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B733C"/>
    <w:pPr>
      <w:widowControl w:val="0"/>
      <w:wordWrap w:val="0"/>
      <w:autoSpaceDE w:val="0"/>
      <w:autoSpaceDN w:val="0"/>
      <w:adjustRightInd w:val="0"/>
      <w:spacing w:line="332" w:lineRule="exact"/>
      <w:jc w:val="both"/>
    </w:pPr>
    <w:rPr>
      <w:rFonts w:ascii="ＭＳ 明朝"/>
      <w:spacing w:val="-16"/>
      <w:sz w:val="21"/>
      <w:szCs w:val="21"/>
    </w:rPr>
  </w:style>
  <w:style w:type="paragraph" w:styleId="a4">
    <w:name w:val="Body Text Indent"/>
    <w:basedOn w:val="a"/>
    <w:rsid w:val="005B733C"/>
    <w:pPr>
      <w:ind w:leftChars="286" w:left="601" w:firstLineChars="92" w:firstLine="221"/>
    </w:pPr>
    <w:rPr>
      <w:rFonts w:ascii="ＭＳ 明朝" w:hAnsi="ＭＳ 明朝"/>
      <w:sz w:val="24"/>
    </w:rPr>
  </w:style>
  <w:style w:type="paragraph" w:styleId="2">
    <w:name w:val="Body Text Indent 2"/>
    <w:basedOn w:val="a"/>
    <w:rsid w:val="005B733C"/>
    <w:pPr>
      <w:ind w:leftChars="280" w:left="588" w:firstLineChars="97" w:firstLine="233"/>
    </w:pPr>
    <w:rPr>
      <w:rFonts w:ascii="ＭＳ 明朝" w:hAnsi="ＭＳ 明朝"/>
      <w:sz w:val="24"/>
    </w:rPr>
  </w:style>
  <w:style w:type="paragraph" w:styleId="3">
    <w:name w:val="Body Text Indent 3"/>
    <w:basedOn w:val="a"/>
    <w:rsid w:val="005B733C"/>
    <w:pPr>
      <w:ind w:leftChars="286" w:left="601" w:firstLineChars="98" w:firstLine="235"/>
    </w:pPr>
    <w:rPr>
      <w:rFonts w:ascii="ＭＳ 明朝" w:hAnsi="ＭＳ 明朝"/>
      <w:sz w:val="24"/>
    </w:rPr>
  </w:style>
  <w:style w:type="paragraph" w:styleId="a5">
    <w:name w:val="Balloon Text"/>
    <w:basedOn w:val="a"/>
    <w:semiHidden/>
    <w:rsid w:val="005B733C"/>
    <w:rPr>
      <w:rFonts w:ascii="Arial" w:eastAsia="ＭＳ ゴシック" w:hAnsi="Arial"/>
      <w:sz w:val="18"/>
      <w:szCs w:val="18"/>
    </w:rPr>
  </w:style>
  <w:style w:type="paragraph" w:styleId="a6">
    <w:name w:val="header"/>
    <w:basedOn w:val="a"/>
    <w:link w:val="a7"/>
    <w:rsid w:val="00437840"/>
    <w:pPr>
      <w:tabs>
        <w:tab w:val="center" w:pos="4252"/>
        <w:tab w:val="right" w:pos="8504"/>
      </w:tabs>
      <w:snapToGrid w:val="0"/>
    </w:pPr>
  </w:style>
  <w:style w:type="character" w:customStyle="1" w:styleId="a7">
    <w:name w:val="ヘッダー (文字)"/>
    <w:basedOn w:val="a0"/>
    <w:link w:val="a6"/>
    <w:rsid w:val="00437840"/>
    <w:rPr>
      <w:kern w:val="2"/>
      <w:szCs w:val="24"/>
    </w:rPr>
  </w:style>
  <w:style w:type="paragraph" w:styleId="a8">
    <w:name w:val="footer"/>
    <w:basedOn w:val="a"/>
    <w:link w:val="a9"/>
    <w:rsid w:val="00437840"/>
    <w:pPr>
      <w:tabs>
        <w:tab w:val="center" w:pos="4252"/>
        <w:tab w:val="right" w:pos="8504"/>
      </w:tabs>
      <w:snapToGrid w:val="0"/>
    </w:pPr>
  </w:style>
  <w:style w:type="character" w:customStyle="1" w:styleId="a9">
    <w:name w:val="フッター (文字)"/>
    <w:basedOn w:val="a0"/>
    <w:link w:val="a8"/>
    <w:rsid w:val="00437840"/>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32" w:lineRule="exact"/>
      <w:jc w:val="both"/>
    </w:pPr>
    <w:rPr>
      <w:rFonts w:ascii="ＭＳ 明朝"/>
      <w:spacing w:val="-16"/>
      <w:sz w:val="21"/>
      <w:szCs w:val="21"/>
    </w:rPr>
  </w:style>
  <w:style w:type="paragraph" w:styleId="a4">
    <w:name w:val="Body Text Indent"/>
    <w:basedOn w:val="a"/>
    <w:pPr>
      <w:ind w:leftChars="286" w:left="601" w:firstLineChars="92" w:firstLine="221"/>
    </w:pPr>
    <w:rPr>
      <w:rFonts w:ascii="ＭＳ 明朝" w:hAnsi="ＭＳ 明朝"/>
      <w:sz w:val="24"/>
    </w:rPr>
  </w:style>
  <w:style w:type="paragraph" w:styleId="2">
    <w:name w:val="Body Text Indent 2"/>
    <w:basedOn w:val="a"/>
    <w:pPr>
      <w:ind w:leftChars="280" w:left="588" w:firstLineChars="97" w:firstLine="233"/>
    </w:pPr>
    <w:rPr>
      <w:rFonts w:ascii="ＭＳ 明朝" w:hAnsi="ＭＳ 明朝"/>
      <w:sz w:val="24"/>
    </w:rPr>
  </w:style>
  <w:style w:type="paragraph" w:styleId="3">
    <w:name w:val="Body Text Indent 3"/>
    <w:basedOn w:val="a"/>
    <w:pPr>
      <w:ind w:leftChars="286" w:left="601" w:firstLineChars="98" w:firstLine="235"/>
    </w:pPr>
    <w:rPr>
      <w:rFonts w:ascii="ＭＳ 明朝" w:hAnsi="ＭＳ 明朝"/>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437840"/>
    <w:pPr>
      <w:tabs>
        <w:tab w:val="center" w:pos="4252"/>
        <w:tab w:val="right" w:pos="8504"/>
      </w:tabs>
      <w:snapToGrid w:val="0"/>
    </w:pPr>
  </w:style>
  <w:style w:type="character" w:customStyle="1" w:styleId="a7">
    <w:name w:val="ヘッダー (文字)"/>
    <w:basedOn w:val="a0"/>
    <w:link w:val="a6"/>
    <w:rsid w:val="00437840"/>
    <w:rPr>
      <w:kern w:val="2"/>
      <w:szCs w:val="24"/>
    </w:rPr>
  </w:style>
  <w:style w:type="paragraph" w:styleId="a8">
    <w:name w:val="footer"/>
    <w:basedOn w:val="a"/>
    <w:link w:val="a9"/>
    <w:rsid w:val="00437840"/>
    <w:pPr>
      <w:tabs>
        <w:tab w:val="center" w:pos="4252"/>
        <w:tab w:val="right" w:pos="8504"/>
      </w:tabs>
      <w:snapToGrid w:val="0"/>
    </w:pPr>
  </w:style>
  <w:style w:type="character" w:customStyle="1" w:styleId="a9">
    <w:name w:val="フッター (文字)"/>
    <w:basedOn w:val="a0"/>
    <w:link w:val="a8"/>
    <w:rsid w:val="00437840"/>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掲載依頼　業界紙への掲載文　　　　　　　　　111117</vt:lpstr>
      <vt:lpstr>掲載依頼　業界紙への掲載文　　　　　　　　　111117</vt:lpstr>
    </vt:vector>
  </TitlesOfParts>
  <Company>HP</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掲載依頼　業界紙への掲載文　　　　　　　　　111117</dc:title>
  <dc:creator>契約部</dc:creator>
  <cp:lastModifiedBy>木村 洋平</cp:lastModifiedBy>
  <cp:revision>20</cp:revision>
  <cp:lastPrinted>2015-05-25T10:46:00Z</cp:lastPrinted>
  <dcterms:created xsi:type="dcterms:W3CDTF">2013-04-03T00:12:00Z</dcterms:created>
  <dcterms:modified xsi:type="dcterms:W3CDTF">2019-04-11T06:44:00Z</dcterms:modified>
</cp:coreProperties>
</file>